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1C66D">
      <w:pPr>
        <w:spacing w:line="220" w:lineRule="atLeast"/>
        <w:jc w:val="center"/>
        <w:rPr>
          <w:rFonts w:ascii="黑体" w:hAnsi="黑体" w:eastAsia="黑体" w:cs="黑体"/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  <w:lang w:eastAsia="zh-CN"/>
        </w:rPr>
        <w:t>北京市结核病胸部肿瘤研究所</w:t>
      </w:r>
      <w:r>
        <w:rPr>
          <w:rFonts w:hint="eastAsia" w:ascii="黑体" w:hAnsi="黑体" w:eastAsia="黑体" w:cs="黑体"/>
          <w:b/>
          <w:bCs/>
          <w:sz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2"/>
        </w:rPr>
        <w:t>年硕士研究生诚信复试</w:t>
      </w:r>
    </w:p>
    <w:p w14:paraId="6A11F1B6">
      <w:pPr>
        <w:spacing w:line="220" w:lineRule="atLeast"/>
        <w:jc w:val="center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b/>
          <w:bCs/>
          <w:sz w:val="32"/>
        </w:rPr>
        <w:t>承 诺 书</w:t>
      </w:r>
    </w:p>
    <w:p w14:paraId="2E5FE4EB">
      <w:pPr>
        <w:spacing w:after="0" w:line="420" w:lineRule="exact"/>
        <w:ind w:right="-112" w:rightChars="-51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本人已认真阅读《202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年全国硕士研究生招生工作管理规定》、</w:t>
      </w:r>
      <w:r>
        <w:rPr>
          <w:rFonts w:hint="eastAsia" w:ascii="仿宋" w:hAnsi="仿宋" w:eastAsia="仿宋"/>
          <w:sz w:val="24"/>
          <w:szCs w:val="24"/>
        </w:rPr>
        <w:t>《</w:t>
      </w:r>
      <w:r>
        <w:rPr>
          <w:rFonts w:hint="eastAsia" w:ascii="仿宋" w:hAnsi="仿宋" w:eastAsia="仿宋"/>
          <w:sz w:val="24"/>
          <w:szCs w:val="24"/>
          <w:lang w:eastAsia="zh-CN"/>
        </w:rPr>
        <w:t>北京市结核病胸部肿瘤研究所</w:t>
      </w:r>
      <w:r>
        <w:rPr>
          <w:rFonts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ascii="仿宋" w:hAnsi="仿宋" w:eastAsia="仿宋"/>
          <w:sz w:val="24"/>
          <w:szCs w:val="24"/>
        </w:rPr>
        <w:t>年硕士研究生</w:t>
      </w:r>
      <w:r>
        <w:rPr>
          <w:rFonts w:hint="eastAsia" w:ascii="仿宋" w:hAnsi="仿宋" w:eastAsia="仿宋"/>
          <w:sz w:val="24"/>
          <w:szCs w:val="24"/>
        </w:rPr>
        <w:t>入学考试</w:t>
      </w:r>
      <w:r>
        <w:rPr>
          <w:rFonts w:ascii="仿宋" w:hAnsi="仿宋" w:eastAsia="仿宋"/>
          <w:sz w:val="24"/>
          <w:szCs w:val="24"/>
        </w:rPr>
        <w:t>复试</w:t>
      </w:r>
      <w:r>
        <w:rPr>
          <w:rFonts w:hint="eastAsia" w:ascii="仿宋" w:hAnsi="仿宋" w:eastAsia="仿宋"/>
          <w:sz w:val="24"/>
          <w:szCs w:val="24"/>
        </w:rPr>
        <w:t>录取工作方案》的有关事项，了解</w:t>
      </w:r>
      <w:r>
        <w:rPr>
          <w:rFonts w:hint="eastAsia" w:ascii="仿宋" w:hAnsi="仿宋" w:eastAsia="仿宋"/>
          <w:sz w:val="24"/>
          <w:szCs w:val="24"/>
          <w:lang w:eastAsia="zh-CN"/>
        </w:rPr>
        <w:t>北京市结核病胸部肿瘤研究所</w:t>
      </w:r>
      <w:r>
        <w:rPr>
          <w:rFonts w:ascii="仿宋" w:hAnsi="仿宋" w:eastAsia="仿宋"/>
          <w:sz w:val="24"/>
          <w:szCs w:val="24"/>
        </w:rPr>
        <w:t>和</w:t>
      </w:r>
      <w:r>
        <w:rPr>
          <w:rFonts w:hint="eastAsia" w:ascii="仿宋" w:hAnsi="仿宋" w:eastAsia="仿宋"/>
          <w:sz w:val="24"/>
          <w:szCs w:val="24"/>
        </w:rPr>
        <w:t>复试</w:t>
      </w:r>
      <w:r>
        <w:rPr>
          <w:rFonts w:ascii="仿宋" w:hAnsi="仿宋" w:eastAsia="仿宋"/>
          <w:sz w:val="24"/>
          <w:szCs w:val="24"/>
        </w:rPr>
        <w:t>学院</w:t>
      </w:r>
      <w:r>
        <w:rPr>
          <w:rFonts w:hint="eastAsia" w:ascii="仿宋" w:hAnsi="仿宋" w:eastAsia="仿宋"/>
          <w:sz w:val="24"/>
          <w:szCs w:val="24"/>
        </w:rPr>
        <w:t>的</w:t>
      </w:r>
      <w:r>
        <w:rPr>
          <w:rFonts w:ascii="仿宋" w:hAnsi="仿宋" w:eastAsia="仿宋"/>
          <w:sz w:val="24"/>
          <w:szCs w:val="24"/>
        </w:rPr>
        <w:t>复试流程及规定</w:t>
      </w:r>
      <w:r>
        <w:rPr>
          <w:rFonts w:hint="eastAsia" w:ascii="仿宋" w:hAnsi="仿宋" w:eastAsia="仿宋"/>
          <w:sz w:val="24"/>
          <w:szCs w:val="24"/>
        </w:rPr>
        <w:t>。我已清楚了解《中华人民共和国刑法修正案</w:t>
      </w:r>
      <w:r>
        <w:rPr>
          <w:rFonts w:ascii="仿宋" w:hAnsi="仿宋" w:eastAsia="仿宋"/>
          <w:sz w:val="24"/>
          <w:szCs w:val="24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  <w:r>
        <w:rPr>
          <w:rFonts w:hint="eastAsia" w:ascii="仿宋" w:hAnsi="仿宋" w:eastAsia="仿宋"/>
          <w:sz w:val="24"/>
          <w:szCs w:val="24"/>
        </w:rPr>
        <w:t>。我已知晓研究生新生入学后，学校在3个月内按照国家招生规定进行复查，复查不合格者将被取消学籍或取消入学资格的有关规定。</w:t>
      </w:r>
    </w:p>
    <w:p w14:paraId="7E242EB9">
      <w:pPr>
        <w:spacing w:after="0" w:line="420" w:lineRule="exact"/>
        <w:ind w:right="-112" w:rightChars="-51"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我郑重承诺：</w:t>
      </w:r>
    </w:p>
    <w:p w14:paraId="4A545508">
      <w:pPr>
        <w:spacing w:after="0" w:line="420" w:lineRule="exact"/>
        <w:ind w:right="-112" w:rightChars="-51"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1.保证</w:t>
      </w:r>
      <w:r>
        <w:rPr>
          <w:rFonts w:hint="eastAsia" w:ascii="仿宋" w:hAnsi="仿宋" w:eastAsia="仿宋"/>
          <w:sz w:val="24"/>
          <w:szCs w:val="24"/>
        </w:rPr>
        <w:t>提交材料的真实性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C888143">
      <w:pPr>
        <w:spacing w:after="0" w:line="420" w:lineRule="exact"/>
        <w:ind w:right="-112" w:rightChars="-51"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.自觉服从复试组织管理部门的统一安排，接受报考单位招生工作人员的管理、监督和检查。</w:t>
      </w:r>
    </w:p>
    <w:p w14:paraId="675E72E3">
      <w:pPr>
        <w:spacing w:after="0" w:line="420" w:lineRule="exact"/>
        <w:ind w:right="-112" w:rightChars="-51"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本人自觉</w:t>
      </w:r>
      <w:r>
        <w:rPr>
          <w:rFonts w:hint="eastAsia" w:ascii="仿宋" w:hAnsi="仿宋" w:eastAsia="仿宋"/>
          <w:sz w:val="24"/>
          <w:szCs w:val="24"/>
        </w:rPr>
        <w:t>遵守考场规则、</w:t>
      </w:r>
      <w:r>
        <w:rPr>
          <w:rFonts w:ascii="仿宋" w:hAnsi="仿宋" w:eastAsia="仿宋"/>
          <w:sz w:val="24"/>
          <w:szCs w:val="24"/>
        </w:rPr>
        <w:t>考试纪律</w:t>
      </w:r>
      <w:r>
        <w:rPr>
          <w:rFonts w:hint="eastAsia" w:ascii="仿宋" w:hAnsi="仿宋" w:eastAsia="仿宋"/>
          <w:sz w:val="24"/>
          <w:szCs w:val="24"/>
        </w:rPr>
        <w:t>，在复试过程中保证现场独立作答，无作弊和任何违纪行为。</w:t>
      </w:r>
    </w:p>
    <w:p w14:paraId="4F7A94B3">
      <w:pPr>
        <w:spacing w:after="0" w:line="420" w:lineRule="exact"/>
        <w:ind w:right="-112" w:rightChars="-51"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本人保证不对外泄露复试过程和考试内容，不侮辱、诽谤、诬陷复试考官和工作人员。</w:t>
      </w:r>
    </w:p>
    <w:p w14:paraId="3FF401D9">
      <w:pPr>
        <w:spacing w:after="0" w:line="420" w:lineRule="exact"/>
        <w:ind w:right="-112" w:rightChars="-51"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如本人弄虚作假或有违规行为，我愿意承担由此造成的取消复试、录取资格等一切后果，接受有关法律法规的严肃处理。</w:t>
      </w:r>
    </w:p>
    <w:p w14:paraId="2DEAB572">
      <w:pPr>
        <w:spacing w:after="0" w:line="420" w:lineRule="exact"/>
        <w:ind w:right="-112" w:rightChars="-51" w:firstLine="720"/>
        <w:rPr>
          <w:rFonts w:ascii="仿宋" w:hAnsi="仿宋" w:eastAsia="仿宋"/>
          <w:sz w:val="24"/>
          <w:szCs w:val="24"/>
        </w:rPr>
      </w:pPr>
    </w:p>
    <w:p w14:paraId="7E8C6ADB">
      <w:pPr>
        <w:spacing w:after="0" w:line="420" w:lineRule="exact"/>
        <w:ind w:right="-112" w:rightChars="-51" w:firstLine="720"/>
        <w:rPr>
          <w:rFonts w:ascii="仿宋" w:hAnsi="仿宋" w:eastAsia="仿宋"/>
          <w:sz w:val="24"/>
          <w:szCs w:val="24"/>
        </w:rPr>
      </w:pPr>
    </w:p>
    <w:p w14:paraId="271C995C">
      <w:pPr>
        <w:spacing w:after="0" w:line="420" w:lineRule="exact"/>
        <w:rPr>
          <w:rFonts w:ascii="仿宋" w:hAnsi="仿宋" w:eastAsia="仿宋" w:cs="仿宋"/>
          <w:sz w:val="24"/>
          <w:szCs w:val="24"/>
        </w:rPr>
      </w:pPr>
    </w:p>
    <w:p w14:paraId="03CAE2E3">
      <w:pPr>
        <w:spacing w:after="0" w:line="420" w:lineRule="exact"/>
        <w:rPr>
          <w:rFonts w:ascii="仿宋" w:hAnsi="仿宋" w:eastAsia="仿宋" w:cs="仿宋"/>
          <w:sz w:val="24"/>
          <w:szCs w:val="24"/>
        </w:rPr>
      </w:pPr>
    </w:p>
    <w:p w14:paraId="172F91B3">
      <w:pPr>
        <w:spacing w:after="0" w:line="420" w:lineRule="exact"/>
        <w:rPr>
          <w:rFonts w:ascii="仿宋" w:hAnsi="仿宋" w:eastAsia="仿宋" w:cs="仿宋"/>
          <w:sz w:val="24"/>
          <w:szCs w:val="24"/>
        </w:rPr>
      </w:pPr>
    </w:p>
    <w:p w14:paraId="6A3B9135">
      <w:pPr>
        <w:spacing w:after="0" w:line="420" w:lineRule="exact"/>
        <w:rPr>
          <w:rFonts w:ascii="仿宋" w:hAnsi="仿宋" w:eastAsia="仿宋" w:cs="仿宋"/>
          <w:sz w:val="24"/>
          <w:szCs w:val="24"/>
        </w:rPr>
      </w:pPr>
    </w:p>
    <w:p w14:paraId="73A5F11F">
      <w:pPr>
        <w:spacing w:after="0" w:line="420" w:lineRule="exact"/>
        <w:ind w:firstLine="3840" w:firstLineChars="16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承诺人（考生本人手写签字）：  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06B6117A">
      <w:pPr>
        <w:spacing w:after="0" w:line="420" w:lineRule="exact"/>
        <w:ind w:firstLine="4800" w:firstLineChars="20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日期：   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sectPr>
      <w:pgSz w:w="11906" w:h="16838"/>
      <w:pgMar w:top="1440" w:right="1800" w:bottom="1440" w:left="180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F3294"/>
    <w:rsid w:val="000F32A2"/>
    <w:rsid w:val="001A359F"/>
    <w:rsid w:val="00223AAD"/>
    <w:rsid w:val="00240B75"/>
    <w:rsid w:val="002A0B97"/>
    <w:rsid w:val="002E62D9"/>
    <w:rsid w:val="00313F9C"/>
    <w:rsid w:val="00323B43"/>
    <w:rsid w:val="00386F1B"/>
    <w:rsid w:val="003A430E"/>
    <w:rsid w:val="003B20A8"/>
    <w:rsid w:val="003D37D8"/>
    <w:rsid w:val="003E2DBF"/>
    <w:rsid w:val="00426133"/>
    <w:rsid w:val="004358AB"/>
    <w:rsid w:val="00510A2F"/>
    <w:rsid w:val="00567F40"/>
    <w:rsid w:val="005B2381"/>
    <w:rsid w:val="006C7731"/>
    <w:rsid w:val="007D76B0"/>
    <w:rsid w:val="0083406F"/>
    <w:rsid w:val="008B7726"/>
    <w:rsid w:val="009105AA"/>
    <w:rsid w:val="009A7953"/>
    <w:rsid w:val="009F5FFE"/>
    <w:rsid w:val="00A5419C"/>
    <w:rsid w:val="00AA3F9B"/>
    <w:rsid w:val="00BE34DC"/>
    <w:rsid w:val="00CA2A16"/>
    <w:rsid w:val="00CC30AC"/>
    <w:rsid w:val="00D31D50"/>
    <w:rsid w:val="00EB105F"/>
    <w:rsid w:val="00F121CE"/>
    <w:rsid w:val="00F17704"/>
    <w:rsid w:val="00F45065"/>
    <w:rsid w:val="00F51E7E"/>
    <w:rsid w:val="00F71BEC"/>
    <w:rsid w:val="321C7513"/>
    <w:rsid w:val="53B57B54"/>
    <w:rsid w:val="74C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E0C4D8-C058-4A10-B141-AC206155BE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552</Characters>
  <Lines>4</Lines>
  <Paragraphs>1</Paragraphs>
  <TotalTime>1</TotalTime>
  <ScaleCrop>false</ScaleCrop>
  <LinksUpToDate>false</LinksUpToDate>
  <CharactersWithSpaces>572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2024-03-15T05:58:00Z</dcterms:created>
  <dc:creator>Administrator</dc:creator>
  <cp:lastModifiedBy>教育处-胸科</cp:lastModifiedBy>
  <dcterms:modified xsi:type="dcterms:W3CDTF">2026-03-02T01:44:42Z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eyJoZGlkIjoiZDU5ZWNhNGRjNzJjMDNmMzYxNDE4NWJkYjBmYzdjNTEiLCJ1c2VySWQiOiIzNDYwNjk4NTcifQ==</vt:lpwstr>
  </property>
  <property fmtid="{D5CDD505-2E9C-101B-9397-08002B2CF9AE}" pid="4" name="ICV">
    <vt:lpwstr>B8E3B96BF3C142BD9E81F4CAD6892F18_12</vt:lpwstr>
  </property>
</Properties>
</file>