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rFonts w:hint="eastAsia"/>
          <w:b/>
          <w:bCs/>
          <w:sz w:val="32"/>
          <w:szCs w:val="28"/>
          <w:lang w:val="en-US" w:eastAsia="zh-CN"/>
        </w:rPr>
        <w:t>4</w:t>
      </w:r>
      <w:r>
        <w:rPr>
          <w:rFonts w:hint="eastAsia"/>
          <w:b/>
          <w:bCs/>
          <w:sz w:val="32"/>
          <w:szCs w:val="28"/>
        </w:rPr>
        <w:t>年第</w:t>
      </w:r>
      <w:r>
        <w:rPr>
          <w:rFonts w:hint="eastAsia"/>
          <w:b/>
          <w:bCs/>
          <w:sz w:val="32"/>
          <w:szCs w:val="28"/>
          <w:lang w:val="en-US" w:eastAsia="zh-CN"/>
        </w:rPr>
        <w:t>二</w:t>
      </w:r>
      <w:r>
        <w:rPr>
          <w:rFonts w:hint="eastAsia"/>
          <w:b/>
          <w:bCs/>
          <w:sz w:val="32"/>
          <w:szCs w:val="28"/>
        </w:rPr>
        <w:t>批产品市场调研表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优势</w:t>
            </w:r>
          </w:p>
        </w:tc>
        <w:tc>
          <w:tcPr>
            <w:tcW w:w="69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/>
    <w:p/>
    <w:p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YjNjMDllMTQ4MTQ1OGY0ZTUxMTAwYzQyNzE5YTM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123C37E1"/>
    <w:rsid w:val="1FDD4478"/>
    <w:rsid w:val="25E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322</Characters>
  <Lines>2</Lines>
  <Paragraphs>1</Paragraphs>
  <TotalTime>1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张 志 明.</cp:lastModifiedBy>
  <dcterms:modified xsi:type="dcterms:W3CDTF">2024-06-06T06:50:15Z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30484720B01A47E18A475BEC1EEB4F4F_12</vt:lpwstr>
  </property>
</Properties>
</file>