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outlineLvl w:val="9"/>
      </w:pPr>
    </w:p>
    <w:p>
      <w:pPr>
        <w:jc w:val="center"/>
        <w:outlineLvl w:val="9"/>
      </w:pPr>
    </w:p>
    <w:p>
      <w:pPr>
        <w:jc w:val="center"/>
        <w:outlineLvl w:val="9"/>
      </w:pPr>
    </w:p>
    <w:p>
      <w:pPr>
        <w:jc w:val="center"/>
        <w:outlineLvl w:val="9"/>
      </w:pPr>
    </w:p>
    <w:p>
      <w:pPr>
        <w:jc w:val="center"/>
        <w:outlineLvl w:val="9"/>
      </w:pPr>
    </w:p>
    <w:p>
      <w:pPr>
        <w:jc w:val="center"/>
        <w:outlineLvl w:val="9"/>
      </w:pPr>
    </w:p>
    <w:p>
      <w:pPr>
        <w:jc w:val="center"/>
        <w:outlineLvl w:val="9"/>
      </w:pPr>
    </w:p>
    <w:p>
      <w:pPr>
        <w:jc w:val="center"/>
        <w:outlineLvl w:val="9"/>
        <w:rPr>
          <w:rFonts w:hint="eastAsia" w:ascii="黑体" w:hAnsi="黑体" w:eastAsia="黑体" w:cs="黑体"/>
          <w:sz w:val="72"/>
          <w:szCs w:val="144"/>
        </w:rPr>
      </w:pPr>
      <w:bookmarkStart w:id="0" w:name="_Toc145708639"/>
      <w:bookmarkStart w:id="1" w:name="_Toc6646"/>
      <w:r>
        <w:rPr>
          <w:rFonts w:hint="eastAsia" w:ascii="黑体" w:hAnsi="黑体" w:eastAsia="黑体" w:cs="黑体"/>
          <w:sz w:val="72"/>
          <w:szCs w:val="144"/>
        </w:rPr>
        <w:t>2024级硕士</w:t>
      </w:r>
      <w:r>
        <w:rPr>
          <w:rFonts w:hint="eastAsia" w:ascii="黑体" w:hAnsi="黑体" w:eastAsia="黑体" w:cs="黑体"/>
          <w:sz w:val="72"/>
          <w:szCs w:val="144"/>
          <w:lang w:eastAsia="zh-CN"/>
        </w:rPr>
        <w:t>复试</w:t>
      </w:r>
      <w:r>
        <w:rPr>
          <w:rFonts w:hint="eastAsia" w:ascii="黑体" w:hAnsi="黑体" w:eastAsia="黑体" w:cs="黑体"/>
          <w:sz w:val="72"/>
          <w:szCs w:val="144"/>
        </w:rPr>
        <w:t>材料</w:t>
      </w:r>
      <w:bookmarkEnd w:id="0"/>
      <w:bookmarkEnd w:id="1"/>
    </w:p>
    <w:p>
      <w:pPr>
        <w:jc w:val="center"/>
        <w:outlineLvl w:val="9"/>
        <w:rPr>
          <w:rFonts w:hint="eastAsia" w:ascii="黑体" w:hAnsi="黑体" w:eastAsia="黑体" w:cs="黑体"/>
          <w:color w:val="0000FF"/>
          <w:sz w:val="72"/>
          <w:szCs w:val="144"/>
        </w:rPr>
      </w:pPr>
      <w:bookmarkStart w:id="2" w:name="_Toc11454"/>
    </w:p>
    <w:p>
      <w:pPr>
        <w:jc w:val="center"/>
        <w:outlineLvl w:val="9"/>
        <w:rPr>
          <w:rFonts w:hint="eastAsia" w:ascii="黑体" w:hAnsi="黑体" w:eastAsia="黑体" w:cs="黑体"/>
          <w:color w:val="0000FF"/>
          <w:sz w:val="72"/>
          <w:szCs w:val="144"/>
        </w:rPr>
      </w:pPr>
    </w:p>
    <w:p>
      <w:pPr>
        <w:jc w:val="center"/>
        <w:outlineLvl w:val="9"/>
        <w:rPr>
          <w:rFonts w:hint="eastAsia" w:ascii="黑体" w:hAnsi="黑体" w:eastAsia="黑体" w:cs="黑体"/>
          <w:color w:val="0000FF"/>
          <w:sz w:val="72"/>
          <w:szCs w:val="144"/>
        </w:rPr>
      </w:pPr>
    </w:p>
    <w:p>
      <w:pPr>
        <w:jc w:val="center"/>
        <w:outlineLvl w:val="9"/>
        <w:rPr>
          <w:rFonts w:hint="eastAsia" w:ascii="黑体" w:hAnsi="黑体" w:eastAsia="黑体" w:cs="黑体"/>
          <w:color w:val="0000FF"/>
          <w:sz w:val="52"/>
          <w:szCs w:val="72"/>
        </w:rPr>
      </w:pPr>
      <w:r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  <w:t>考生：</w:t>
      </w:r>
      <w:r>
        <w:rPr>
          <w:rFonts w:hint="eastAsia" w:ascii="黑体" w:hAnsi="黑体" w:eastAsia="黑体" w:cs="黑体"/>
          <w:color w:val="0000FF"/>
          <w:sz w:val="52"/>
          <w:szCs w:val="72"/>
        </w:rPr>
        <w:t>某某某</w:t>
      </w:r>
      <w:bookmarkEnd w:id="2"/>
    </w:p>
    <w:p>
      <w:pPr>
        <w:jc w:val="center"/>
        <w:outlineLvl w:val="9"/>
        <w:rPr>
          <w:rFonts w:hint="eastAsia" w:ascii="黑体" w:hAnsi="黑体" w:eastAsia="黑体" w:cs="黑体"/>
          <w:color w:val="0000FF"/>
          <w:sz w:val="52"/>
          <w:szCs w:val="72"/>
        </w:rPr>
      </w:pPr>
      <w:bookmarkStart w:id="3" w:name="_Toc1718"/>
      <w:r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  <w:t>复试专业：</w:t>
      </w:r>
      <w:r>
        <w:rPr>
          <w:rFonts w:hint="eastAsia" w:ascii="黑体" w:hAnsi="黑体" w:eastAsia="黑体" w:cs="黑体"/>
          <w:color w:val="0000FF"/>
          <w:sz w:val="52"/>
          <w:szCs w:val="72"/>
        </w:rPr>
        <w:t>内科学</w:t>
      </w:r>
      <w:bookmarkEnd w:id="3"/>
    </w:p>
    <w:p>
      <w:pPr>
        <w:jc w:val="center"/>
        <w:outlineLvl w:val="9"/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</w:pPr>
      <w:r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  <w:t>毕业专业：临床医学</w:t>
      </w:r>
    </w:p>
    <w:p>
      <w:pPr>
        <w:jc w:val="center"/>
        <w:outlineLvl w:val="9"/>
        <w:rPr>
          <w:rFonts w:hint="eastAsia" w:ascii="黑体" w:hAnsi="黑体" w:eastAsia="黑体" w:cs="黑体"/>
          <w:sz w:val="52"/>
          <w:szCs w:val="72"/>
        </w:rPr>
      </w:pPr>
      <w:bookmarkStart w:id="4" w:name="_Toc29902"/>
      <w:r>
        <w:rPr>
          <w:rFonts w:hint="eastAsia" w:ascii="黑体" w:hAnsi="黑体" w:eastAsia="黑体" w:cs="黑体"/>
          <w:color w:val="0000FF"/>
          <w:sz w:val="52"/>
          <w:szCs w:val="72"/>
          <w:lang w:eastAsia="zh-CN"/>
        </w:rPr>
        <w:t>毕业院校：</w:t>
      </w:r>
      <w:r>
        <w:rPr>
          <w:rFonts w:hint="eastAsia" w:ascii="黑体" w:hAnsi="黑体" w:eastAsia="黑体" w:cs="黑体"/>
          <w:color w:val="0000FF"/>
          <w:sz w:val="52"/>
          <w:szCs w:val="72"/>
        </w:rPr>
        <w:t>山东大学</w:t>
      </w:r>
      <w:bookmarkEnd w:id="4"/>
    </w:p>
    <w:p>
      <w:pPr>
        <w:outlineLvl w:val="9"/>
        <w:rPr>
          <w:rFonts w:hint="eastAsia" w:ascii="黑体" w:hAnsi="黑体" w:eastAsia="黑体" w:cs="黑体"/>
          <w:sz w:val="72"/>
          <w:szCs w:val="144"/>
          <w:lang w:val="zh-CN"/>
        </w:rPr>
        <w:sectPr>
          <w:pgSz w:w="11906" w:h="16838"/>
          <w:pgMar w:top="1440" w:right="1800" w:bottom="1440" w:left="1800" w:header="851" w:footer="992" w:gutter="0"/>
          <w:pgNumType w:fmt="decimal" w:start="1" w:chapStyle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326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_Toc8983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  <w:lang w:eastAsia="zh-CN"/>
            </w:rPr>
            <w:t>基本材料（共</w:t>
          </w:r>
          <w:r>
            <w:rPr>
              <w:rFonts w:hint="eastAsia"/>
              <w:lang w:val="en-US" w:eastAsia="zh-CN"/>
            </w:rPr>
            <w:t>4项，每项1页</w:t>
          </w:r>
          <w:r>
            <w:rPr>
              <w:rFonts w:hint="eastAsia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_Toc8983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_Toc15886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2.其他材料</w:t>
          </w:r>
          <w:r>
            <w:tab/>
          </w:r>
          <w:r>
            <w:fldChar w:fldCharType="begin"/>
          </w:r>
          <w:r>
            <w:instrText xml:space="preserve"> PAGEREF _Toc15886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_Toc23978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2.1.</w:t>
          </w:r>
          <w:r>
            <w:rPr>
              <w:rFonts w:hint="eastAsia"/>
            </w:rPr>
            <w:t>大学成绩单</w:t>
          </w:r>
          <w:r>
            <w:tab/>
          </w:r>
          <w:r>
            <w:fldChar w:fldCharType="begin"/>
          </w:r>
          <w:r>
            <w:instrText xml:space="preserve"> PAGEREF _Toc23978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_Toc23679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2.2.</w:t>
          </w:r>
          <w:r>
            <w:rPr>
              <w:rFonts w:hint="eastAsia"/>
            </w:rPr>
            <w:t>科研能力和水平的证明材料</w:t>
          </w:r>
          <w:r>
            <w:tab/>
          </w:r>
          <w:r>
            <w:fldChar w:fldCharType="begin"/>
          </w:r>
          <w:r>
            <w:instrText xml:space="preserve"> PAGEREF _Toc23679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_Toc31090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2.3.</w:t>
          </w:r>
          <w:r>
            <w:rPr>
              <w:rFonts w:hint="eastAsia"/>
            </w:rPr>
            <w:t>简历和自荐信</w:t>
          </w:r>
          <w:r>
            <w:tab/>
          </w:r>
          <w:r>
            <w:fldChar w:fldCharType="begin"/>
          </w:r>
          <w:r>
            <w:instrText xml:space="preserve"> PAGEREF _Toc31090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_Toc32497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2.4.</w:t>
          </w:r>
          <w:r>
            <w:rPr>
              <w:rFonts w:hint="eastAsia"/>
            </w:rPr>
            <w:t>活动奖励</w:t>
          </w:r>
          <w:r>
            <w:tab/>
          </w:r>
          <w:r>
            <w:fldChar w:fldCharType="begin"/>
          </w:r>
          <w:r>
            <w:instrText xml:space="preserve"> PAGEREF _Toc32497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jc w:val="center"/>
        <w:outlineLvl w:val="9"/>
      </w:pPr>
      <w:bookmarkStart w:id="16" w:name="_GoBack"/>
      <w:bookmarkEnd w:id="16"/>
      <w:r>
        <w:br w:type="page"/>
      </w:r>
    </w:p>
    <w:p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 w:chapStyle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ind w:leftChars="0"/>
      </w:pPr>
      <w:bookmarkStart w:id="5" w:name="_Toc8983"/>
      <w:bookmarkStart w:id="6" w:name="_Toc23990"/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基本材料（共</w:t>
      </w:r>
      <w:r>
        <w:rPr>
          <w:rFonts w:hint="eastAsia"/>
          <w:lang w:val="en-US" w:eastAsia="zh-CN"/>
        </w:rPr>
        <w:t>4项，每项1页</w:t>
      </w:r>
      <w:r>
        <w:rPr>
          <w:rFonts w:hint="eastAsia"/>
          <w:lang w:eastAsia="zh-CN"/>
        </w:rPr>
        <w:t>）</w:t>
      </w:r>
      <w:bookmarkEnd w:id="5"/>
      <w:bookmarkEnd w:id="6"/>
    </w:p>
    <w:p>
      <w:r>
        <w:t>X</w:t>
      </w:r>
      <w:r>
        <w:rPr>
          <w:rFonts w:hint="eastAsia"/>
        </w:rPr>
        <w:t>x</w:t>
      </w:r>
    </w:p>
    <w:p>
      <w:r>
        <w:br w:type="page"/>
      </w:r>
    </w:p>
    <w:p>
      <w:pPr>
        <w:pStyle w:val="2"/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bookmarkStart w:id="7" w:name="_Toc15886"/>
      <w:bookmarkStart w:id="8" w:name="_Toc21471"/>
      <w:r>
        <w:rPr>
          <w:rFonts w:hint="eastAsia"/>
          <w:lang w:val="en-US" w:eastAsia="zh-CN"/>
        </w:rPr>
        <w:t>2.其他材料</w:t>
      </w:r>
      <w:bookmarkEnd w:id="7"/>
    </w:p>
    <w:p>
      <w:pPr>
        <w:pStyle w:val="2"/>
        <w:numPr>
          <w:ilvl w:val="0"/>
          <w:numId w:val="0"/>
        </w:numPr>
        <w:ind w:leftChars="0"/>
      </w:pPr>
      <w:bookmarkStart w:id="9" w:name="_Toc23978"/>
      <w:r>
        <w:rPr>
          <w:rFonts w:hint="eastAsia"/>
          <w:lang w:val="en-US" w:eastAsia="zh-CN"/>
        </w:rPr>
        <w:t>2.1.</w:t>
      </w:r>
      <w:r>
        <w:rPr>
          <w:rFonts w:hint="eastAsia"/>
        </w:rPr>
        <w:t>大学成绩单</w:t>
      </w:r>
      <w:bookmarkEnd w:id="8"/>
      <w:bookmarkEnd w:id="9"/>
    </w:p>
    <w:p>
      <w:r>
        <w:t>xx</w:t>
      </w:r>
    </w:p>
    <w:p>
      <w:r>
        <w:br w:type="page"/>
      </w: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  <w:bookmarkStart w:id="10" w:name="_Toc23679"/>
      <w:bookmarkStart w:id="11" w:name="_Toc16244"/>
      <w:r>
        <w:rPr>
          <w:rFonts w:hint="eastAsia"/>
          <w:lang w:val="en-US" w:eastAsia="zh-CN"/>
        </w:rPr>
        <w:t>2.2.</w:t>
      </w:r>
      <w:r>
        <w:rPr>
          <w:rFonts w:hint="eastAsia"/>
        </w:rPr>
        <w:t>科研能力和水平的证明材料</w:t>
      </w:r>
      <w:bookmarkEnd w:id="10"/>
      <w:bookmarkEnd w:id="11"/>
    </w:p>
    <w:p>
      <w:r>
        <w:rPr>
          <w:rFonts w:hint="eastAsia"/>
        </w:rPr>
        <w:t>x</w:t>
      </w:r>
      <w:r>
        <w:t>x</w:t>
      </w:r>
    </w:p>
    <w:p>
      <w:r>
        <w:br w:type="page"/>
      </w:r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  <w:bookmarkStart w:id="12" w:name="_Toc31090"/>
      <w:bookmarkStart w:id="13" w:name="_Toc12407"/>
      <w:r>
        <w:rPr>
          <w:rFonts w:hint="eastAsia"/>
          <w:lang w:val="en-US" w:eastAsia="zh-CN"/>
        </w:rPr>
        <w:t>2.3.</w:t>
      </w:r>
      <w:r>
        <w:rPr>
          <w:rFonts w:hint="eastAsia"/>
        </w:rPr>
        <w:t>简历和自荐信</w:t>
      </w:r>
      <w:bookmarkEnd w:id="12"/>
      <w:bookmarkEnd w:id="13"/>
    </w:p>
    <w:p>
      <w:r>
        <w:rPr>
          <w:rFonts w:hint="eastAsia"/>
        </w:rPr>
        <w:t>x</w:t>
      </w:r>
      <w:r>
        <w:t>x</w:t>
      </w:r>
    </w:p>
    <w:p>
      <w:r>
        <w:br w:type="page"/>
      </w:r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/>
      </w:pPr>
      <w:bookmarkStart w:id="14" w:name="_Toc32497"/>
      <w:bookmarkStart w:id="15" w:name="_Toc10323"/>
      <w:r>
        <w:rPr>
          <w:rFonts w:hint="eastAsia"/>
          <w:lang w:val="en-US" w:eastAsia="zh-CN"/>
        </w:rPr>
        <w:t>2.4.</w:t>
      </w:r>
      <w:r>
        <w:rPr>
          <w:rFonts w:hint="eastAsia"/>
        </w:rPr>
        <w:t>活动奖励</w:t>
      </w:r>
      <w:bookmarkEnd w:id="14"/>
      <w:bookmarkEnd w:id="15"/>
    </w:p>
    <w:p>
      <w:r>
        <w:rPr>
          <w:rFonts w:hint="eastAsia"/>
        </w:rPr>
        <w:t>x</w:t>
      </w:r>
      <w:r>
        <w:t>x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ZWNhNGRjNzJjMDNmMzYxNDE4NWJkYjBmYzdjNTEifQ=="/>
  </w:docVars>
  <w:rsids>
    <w:rsidRoot w:val="00DA760A"/>
    <w:rsid w:val="00127F82"/>
    <w:rsid w:val="004D30F8"/>
    <w:rsid w:val="00AF7F3A"/>
    <w:rsid w:val="00DA760A"/>
    <w:rsid w:val="17254216"/>
    <w:rsid w:val="3A301A68"/>
    <w:rsid w:val="3D1D2150"/>
    <w:rsid w:val="41731F40"/>
    <w:rsid w:val="45F23EE8"/>
    <w:rsid w:val="479D1F1D"/>
    <w:rsid w:val="4A7A14EE"/>
    <w:rsid w:val="5D407967"/>
    <w:rsid w:val="5DED57C8"/>
    <w:rsid w:val="63D3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itle"/>
    <w:basedOn w:val="1"/>
    <w:next w:val="1"/>
    <w:link w:val="15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Emphasis"/>
    <w:basedOn w:val="10"/>
    <w:autoRedefine/>
    <w:qFormat/>
    <w:uiPriority w:val="0"/>
    <w:rPr>
      <w:i/>
      <w:iCs/>
    </w:rPr>
  </w:style>
  <w:style w:type="character" w:styleId="13">
    <w:name w:val="Hyperlink"/>
    <w:basedOn w:val="10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标题 字符"/>
    <w:basedOn w:val="10"/>
    <w:link w:val="8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6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54A1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EDE25-DFED-4869-92BC-281A4C5321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155</Words>
  <Characters>191</Characters>
  <Lines>3</Lines>
  <Paragraphs>1</Paragraphs>
  <TotalTime>4</TotalTime>
  <ScaleCrop>false</ScaleCrop>
  <LinksUpToDate>false</LinksUpToDate>
  <CharactersWithSpaces>233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2020-02-13T03:23:00Z</dcterms:created>
  <dc:creator>咕咕</dc:creator>
  <cp:lastModifiedBy>文韫</cp:lastModifiedBy>
  <cp:lastPrinted>2023-09-15T14:17:00Z</cp:lastPrinted>
  <dcterms:modified xsi:type="dcterms:W3CDTF">2024-03-11T05:23:07Z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829ABE97F4C149DEB87910888E6BC1B1_12</vt:lpwstr>
  </property>
</Properties>
</file>