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rPr>
      </w:pPr>
      <w:bookmarkStart w:id="0" w:name="_GoBack"/>
      <w:r>
        <w:rPr>
          <w:rFonts w:hint="eastAsia"/>
        </w:rPr>
        <w:t>共青团北京市医院管理中心第一次代表大会</w:t>
      </w:r>
    </w:p>
    <w:p>
      <w:pPr>
        <w:pStyle w:val="3"/>
        <w:bidi w:val="0"/>
        <w:jc w:val="center"/>
        <w:rPr>
          <w:rFonts w:hint="eastAsia"/>
        </w:rPr>
      </w:pPr>
      <w:r>
        <w:rPr>
          <w:rFonts w:hint="eastAsia"/>
        </w:rPr>
        <w:t>代表候选人初步人选和委员候选人提名人选</w:t>
      </w:r>
    </w:p>
    <w:p>
      <w:pPr>
        <w:pStyle w:val="3"/>
        <w:bidi w:val="0"/>
        <w:jc w:val="center"/>
        <w:rPr>
          <w:rFonts w:hint="eastAsia"/>
        </w:rPr>
      </w:pPr>
      <w:r>
        <w:rPr>
          <w:rFonts w:hint="eastAsia"/>
        </w:rPr>
        <w:t>建议人选公示</w:t>
      </w:r>
    </w:p>
    <w:bookmarkEnd w:id="0"/>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rPr>
      </w:pPr>
      <w:r>
        <w:rPr>
          <w:rFonts w:hint="eastAsia"/>
        </w:rPr>
        <w:t>根据共青团北京市医院管理中心委员会《关于做好中国共产主义青年团北京市医院管理中心第一次代表大会代表选举和委员候选人提名工作的通知》要求，经各团支部、团员充分酝酿、广泛推荐，经2022年第29期党委会审议，拟确定（按姓氏笔画为序）李波、杨斌、陈楠、律晨为共青团北京市医院管理中心第一次代表大会代表候选人初步人选，确定（按人选排序）李欢、陈楠、李波为委员候选人提名人选建议人选。现对人选进行公示，公示时间为5个工作日(2022年9月27日至2022年10月8日)。</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rPr>
      </w:pPr>
      <w:r>
        <w:rPr>
          <w:rFonts w:hint="eastAsia"/>
        </w:rPr>
        <w:t>公示期间，可通过来电、来信、来访等方式向纪检办公室反映公示对象在德、能、勤、绩、廉等方面存在的有关问题。</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rPr>
      </w:pPr>
      <w:r>
        <w:rPr>
          <w:rFonts w:hint="eastAsia"/>
        </w:rPr>
        <w:t>联系电话：89509239</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rPr>
      </w:pPr>
      <w:r>
        <w:rPr>
          <w:rFonts w:hint="eastAsia"/>
        </w:rPr>
        <w:t>联系地址：北京市通州区北关大街9号院一区</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rPr>
      </w:pPr>
      <w:r>
        <w:rPr>
          <w:rFonts w:hint="eastAsia"/>
        </w:rPr>
        <w:t>邮编：101149</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rPr>
      </w:pPr>
      <w:r>
        <w:rPr>
          <w:rFonts w:hint="eastAsia"/>
        </w:rPr>
        <w:t>意见箱：设在职工食堂</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rPr>
      </w:pPr>
      <w:r>
        <w:rPr>
          <w:rFonts w:hint="eastAsia"/>
        </w:rPr>
        <w:t>反映情况和问题应实事求是，客观公正。为便于核实、</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rPr>
      </w:pPr>
      <w:r>
        <w:rPr>
          <w:rFonts w:hint="eastAsia"/>
        </w:rPr>
        <w:t>反馈有关情况，提倡反映人提供真实姓名、联系方式或工作</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rPr>
      </w:pPr>
      <w:r>
        <w:rPr>
          <w:rFonts w:hint="eastAsia"/>
        </w:rPr>
        <w:t>单位。我们将严格遵守工作纪律，履行保密义务。</w:t>
      </w:r>
    </w:p>
    <w:p>
      <w:pPr>
        <w:keepNext w:val="0"/>
        <w:keepLines w:val="0"/>
        <w:pageBreakBefore w:val="0"/>
        <w:widowControl w:val="0"/>
        <w:kinsoku/>
        <w:wordWrap/>
        <w:overflowPunct/>
        <w:topLinePunct w:val="0"/>
        <w:autoSpaceDE/>
        <w:autoSpaceDN/>
        <w:bidi w:val="0"/>
        <w:adjustRightInd/>
        <w:snapToGrid/>
        <w:ind w:left="0" w:leftChars="0" w:firstLine="420" w:firstLineChars="200"/>
        <w:jc w:val="left"/>
        <w:textAlignment w:val="auto"/>
        <w:rPr>
          <w:rFonts w:hint="eastAsia"/>
        </w:rPr>
      </w:pPr>
      <w:r>
        <w:rPr>
          <w:rFonts w:hint="eastAsia"/>
        </w:rPr>
        <w:t>特此公示。</w:t>
      </w:r>
    </w:p>
    <w:p>
      <w:pPr>
        <w:jc w:val="right"/>
        <w:rPr>
          <w:rFonts w:hint="eastAsia"/>
        </w:rPr>
      </w:pPr>
      <w:r>
        <w:rPr>
          <w:rFonts w:hint="eastAsia"/>
        </w:rPr>
        <w:t>共青团北京市结核病胸部肿瘤研究所委员会</w:t>
      </w:r>
    </w:p>
    <w:p>
      <w:pPr>
        <w:jc w:val="right"/>
      </w:pPr>
      <w:r>
        <w:rPr>
          <w:rFonts w:hint="eastAsia"/>
        </w:rPr>
        <w:t>2022年9月26日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jOWVmYjFjMzE4N2U4ODUxZDc1ZTlkOTY0NzZiMzYifQ=="/>
  </w:docVars>
  <w:rsids>
    <w:rsidRoot w:val="02A266B1"/>
    <w:rsid w:val="02A26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455</Words>
  <Characters>484</Characters>
  <Lines>0</Lines>
  <Paragraphs>0</Paragraphs>
  <TotalTime>3</TotalTime>
  <ScaleCrop>false</ScaleCrop>
  <LinksUpToDate>false</LinksUpToDate>
  <CharactersWithSpaces>484</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2022-09-26T09:57:00Z</dcterms:created>
  <dc:creator>杰么娜</dc:creator>
  <cp:lastModifiedBy>杰么娜</cp:lastModifiedBy>
  <dcterms:modified xsi:type="dcterms:W3CDTF">2022-09-26T10:00:50Z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D4A7F24F4CB54E1D9F102AC404DBDB0D</vt:lpwstr>
  </property>
</Properties>
</file>